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04" w:rsidRPr="00FF4C52" w:rsidRDefault="00071B04" w:rsidP="00071B04">
      <w:pPr>
        <w:pStyle w:val="AltBilgi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T.C.</w:t>
      </w:r>
    </w:p>
    <w:p w:rsidR="00071B04" w:rsidRPr="00FF4C52" w:rsidRDefault="00071B04" w:rsidP="00071B04">
      <w:pPr>
        <w:pStyle w:val="AltBilgi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 w:rsidRPr="00FF4C52">
        <w:rPr>
          <w:b/>
          <w:sz w:val="26"/>
          <w:szCs w:val="26"/>
        </w:rPr>
        <w:t>IĞDIR ÜNİVERSİTESİ</w:t>
      </w:r>
    </w:p>
    <w:p w:rsidR="00071B04" w:rsidRPr="00FF4C52" w:rsidRDefault="00071B04" w:rsidP="00071B04">
      <w:pPr>
        <w:pStyle w:val="AltBilgi"/>
        <w:tabs>
          <w:tab w:val="left" w:pos="708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SAĞLIK BİLİMLERİ FAKÜLTESİ DEKANLIĞI</w:t>
      </w:r>
      <w:r w:rsidR="00DE4792">
        <w:rPr>
          <w:b/>
          <w:sz w:val="26"/>
          <w:szCs w:val="26"/>
        </w:rPr>
        <w:t>’</w:t>
      </w:r>
      <w:r>
        <w:rPr>
          <w:b/>
          <w:sz w:val="26"/>
          <w:szCs w:val="26"/>
        </w:rPr>
        <w:t>NA</w:t>
      </w:r>
    </w:p>
    <w:p w:rsidR="000235C4" w:rsidRDefault="000235C4" w:rsidP="00071B0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C2A3E" w:rsidRPr="00071B04" w:rsidRDefault="00071B04" w:rsidP="007C2A3E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1B04">
        <w:rPr>
          <w:rFonts w:ascii="Times New Roman" w:hAnsi="Times New Roman" w:cs="Times New Roman"/>
          <w:b/>
          <w:sz w:val="24"/>
          <w:szCs w:val="24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79"/>
        <w:gridCol w:w="5583"/>
      </w:tblGrid>
      <w:tr w:rsidR="007C2A3E" w:rsidRPr="00234865" w:rsidTr="00E60351">
        <w:tc>
          <w:tcPr>
            <w:tcW w:w="3510" w:type="dxa"/>
            <w:vAlign w:val="center"/>
          </w:tcPr>
          <w:p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702" w:type="dxa"/>
            <w:vAlign w:val="center"/>
          </w:tcPr>
          <w:p w:rsidR="007C2A3E" w:rsidRPr="00234865" w:rsidRDefault="007C2A3E" w:rsidP="00950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Bölümü/Programı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3E" w:rsidRPr="00234865" w:rsidTr="00E60351">
        <w:trPr>
          <w:trHeight w:val="188"/>
        </w:trPr>
        <w:tc>
          <w:tcPr>
            <w:tcW w:w="3510" w:type="dxa"/>
          </w:tcPr>
          <w:p w:rsidR="007C2A3E" w:rsidRPr="00071B04" w:rsidRDefault="00E60351" w:rsidP="00E6035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04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5702" w:type="dxa"/>
          </w:tcPr>
          <w:p w:rsidR="007C2A3E" w:rsidRPr="00234865" w:rsidRDefault="007C2A3E" w:rsidP="00950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C50" w:rsidRDefault="00224C50" w:rsidP="009500AE">
      <w:pPr>
        <w:rPr>
          <w:rFonts w:ascii="Times New Roman" w:hAnsi="Times New Roman" w:cs="Times New Roman"/>
          <w:sz w:val="24"/>
          <w:szCs w:val="24"/>
        </w:rPr>
      </w:pPr>
    </w:p>
    <w:p w:rsidR="00594CD2" w:rsidRDefault="003C6CA9" w:rsidP="003C6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CA9">
        <w:rPr>
          <w:rFonts w:ascii="Times New Roman" w:hAnsi="Times New Roman" w:cs="Times New Roman"/>
          <w:sz w:val="24"/>
          <w:szCs w:val="24"/>
        </w:rPr>
        <w:t>Daha önce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……………….………………….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…...…………………………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sz w:val="24"/>
          <w:szCs w:val="24"/>
        </w:rPr>
        <w:t>/Yüksekokulu/Meslek Yüksekokulu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……………………………………………..……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 xml:space="preserve"> Programı/Bölümünden alıp başarılı olduğum ve aşağıda belirttiğim derslerden (lisans için) mezuniyet için gerekli toplam </w:t>
      </w:r>
      <w:proofErr w:type="spellStart"/>
      <w:r w:rsidRPr="003C6CA9">
        <w:rPr>
          <w:rFonts w:ascii="Times New Roman" w:hAnsi="Times New Roman" w:cs="Times New Roman"/>
          <w:sz w:val="24"/>
          <w:szCs w:val="24"/>
        </w:rPr>
        <w:t>AKTS’nin</w:t>
      </w:r>
      <w:proofErr w:type="spellEnd"/>
      <w:r w:rsidRPr="003C6CA9">
        <w:rPr>
          <w:rFonts w:ascii="Times New Roman" w:hAnsi="Times New Roman" w:cs="Times New Roman"/>
          <w:sz w:val="24"/>
          <w:szCs w:val="24"/>
        </w:rPr>
        <w:t xml:space="preserve"> yüzde 25’inden muaf olmam durumunda ikinci sınıfa, yüzde 50’sinden muaf olmam durumunda üçüncü sınıfa ve yüzde 75’inden muaf olmam durumunda dördüncü sınıfa intibakımın yapılmasını istiyorum. </w:t>
      </w:r>
    </w:p>
    <w:p w:rsidR="003C6CA9" w:rsidRDefault="003C6CA9" w:rsidP="003C6C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CA9">
        <w:rPr>
          <w:rFonts w:ascii="Times New Roman" w:hAnsi="Times New Roman" w:cs="Times New Roman"/>
          <w:sz w:val="24"/>
          <w:szCs w:val="24"/>
        </w:rPr>
        <w:t xml:space="preserve">Gereğini </w:t>
      </w:r>
      <w:r w:rsidR="00DE4792">
        <w:rPr>
          <w:rFonts w:ascii="Times New Roman" w:hAnsi="Times New Roman" w:cs="Times New Roman"/>
          <w:sz w:val="24"/>
          <w:szCs w:val="24"/>
        </w:rPr>
        <w:t xml:space="preserve">ve </w:t>
      </w:r>
      <w:r w:rsidRPr="003C6CA9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3C6CA9" w:rsidRPr="003C6CA9" w:rsidRDefault="003C6CA9" w:rsidP="003C6CA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071B04">
        <w:rPr>
          <w:rFonts w:ascii="Times New Roman" w:hAnsi="Times New Roman" w:cs="Times New Roman"/>
          <w:b/>
          <w:sz w:val="24"/>
          <w:szCs w:val="24"/>
        </w:rPr>
        <w:t>Tarih :</w:t>
      </w:r>
      <w:r w:rsidRPr="003C6C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CA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3C6CA9">
        <w:rPr>
          <w:rFonts w:ascii="Times New Roman" w:hAnsi="Times New Roman" w:cs="Times New Roman"/>
          <w:sz w:val="24"/>
          <w:szCs w:val="24"/>
        </w:rPr>
        <w:t>/.…/20</w:t>
      </w:r>
      <w:r w:rsidR="00FB321E">
        <w:rPr>
          <w:rFonts w:ascii="Times New Roman" w:hAnsi="Times New Roman" w:cs="Times New Roman"/>
          <w:sz w:val="24"/>
          <w:szCs w:val="24"/>
        </w:rPr>
        <w:t>24</w:t>
      </w:r>
    </w:p>
    <w:p w:rsidR="00540FFE" w:rsidRPr="00071B04" w:rsidRDefault="003C6CA9" w:rsidP="00D9630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proofErr w:type="gramStart"/>
      <w:r w:rsidRPr="00071B04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</w:p>
    <w:p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540FFE" w:rsidRDefault="00540FFE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1B04" w:rsidRDefault="00071B04" w:rsidP="00071B0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071B0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071B04" w:rsidRPr="00071B04" w:rsidRDefault="00071B04" w:rsidP="00071B0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B04" w:rsidRDefault="00071B04" w:rsidP="00071B04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Mezuniyet Belgesi (E-Devlet Çıktısı/Onaylı/Aslı/Islak İmzalı)</w:t>
      </w:r>
    </w:p>
    <w:p w:rsidR="00071B04" w:rsidRDefault="00071B04" w:rsidP="00816728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1B04">
        <w:rPr>
          <w:rFonts w:ascii="Times New Roman" w:hAnsi="Times New Roman" w:cs="Times New Roman"/>
          <w:sz w:val="24"/>
          <w:szCs w:val="24"/>
        </w:rPr>
        <w:t>Transkript</w:t>
      </w:r>
      <w:r>
        <w:rPr>
          <w:rFonts w:ascii="Times New Roman" w:hAnsi="Times New Roman" w:cs="Times New Roman"/>
          <w:sz w:val="24"/>
          <w:szCs w:val="24"/>
        </w:rPr>
        <w:t xml:space="preserve"> (E-Devlet Çıktısı/Onaylı/Aslı/Islak İmzalı)</w:t>
      </w:r>
    </w:p>
    <w:p w:rsidR="00071B04" w:rsidRPr="00071B04" w:rsidRDefault="009716BD" w:rsidP="00816728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aldığı</w:t>
      </w:r>
      <w:r w:rsidR="00DE4792">
        <w:rPr>
          <w:rFonts w:ascii="Times New Roman" w:hAnsi="Times New Roman" w:cs="Times New Roman"/>
          <w:sz w:val="24"/>
          <w:szCs w:val="24"/>
        </w:rPr>
        <w:t xml:space="preserve"> üniversitenin </w:t>
      </w:r>
      <w:r w:rsidR="00DE4792" w:rsidRPr="00071B04">
        <w:rPr>
          <w:rFonts w:ascii="Times New Roman" w:hAnsi="Times New Roman" w:cs="Times New Roman"/>
          <w:sz w:val="24"/>
          <w:szCs w:val="24"/>
        </w:rPr>
        <w:t>ders içerikleri</w:t>
      </w:r>
      <w:r w:rsidR="00DE479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071B04" w:rsidRDefault="00071B04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3242"/>
        <w:gridCol w:w="937"/>
        <w:gridCol w:w="723"/>
        <w:gridCol w:w="3223"/>
        <w:gridCol w:w="1226"/>
      </w:tblGrid>
      <w:tr w:rsidR="00540FFE" w:rsidRPr="00234865" w:rsidTr="00F665FC">
        <w:trPr>
          <w:jc w:val="center"/>
        </w:trPr>
        <w:tc>
          <w:tcPr>
            <w:tcW w:w="4902" w:type="dxa"/>
            <w:gridSpan w:val="3"/>
            <w:vAlign w:val="center"/>
          </w:tcPr>
          <w:p w:rsidR="00540FFE" w:rsidRPr="00015621" w:rsidRDefault="00594CD2" w:rsidP="00594C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DAHA ÖNCE MEZUN OLDUĞU ÜNİVERSİTEDEN </w:t>
            </w:r>
            <w:r w:rsidR="00540FFE"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 w:rsidR="001236E8">
              <w:rPr>
                <w:rFonts w:ascii="Times New Roman" w:hAnsi="Times New Roman" w:cs="Times New Roman"/>
                <w:b/>
                <w:sz w:val="24"/>
                <w:szCs w:val="24"/>
              </w:rPr>
              <w:t>DIĞI</w:t>
            </w:r>
            <w:r w:rsidR="00540FFE"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  <w:tc>
          <w:tcPr>
            <w:tcW w:w="4449" w:type="dxa"/>
            <w:gridSpan w:val="2"/>
            <w:vAlign w:val="center"/>
          </w:tcPr>
          <w:p w:rsidR="00F665FC" w:rsidRDefault="00594CD2" w:rsidP="00594C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IĞDIR ÜNİVERSİTESİNDE </w:t>
            </w:r>
          </w:p>
          <w:p w:rsidR="00540FFE" w:rsidRPr="00015621" w:rsidRDefault="00594CD2" w:rsidP="00594CD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</w:t>
            </w:r>
            <w:r w:rsidR="00540FFE"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</w:tr>
      <w:tr w:rsidR="00015621" w:rsidRPr="00234865" w:rsidTr="00F665FC">
        <w:trPr>
          <w:trHeight w:val="412"/>
          <w:jc w:val="center"/>
        </w:trPr>
        <w:tc>
          <w:tcPr>
            <w:tcW w:w="3242" w:type="dxa"/>
            <w:vAlign w:val="center"/>
          </w:tcPr>
          <w:p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  <w:vAlign w:val="center"/>
          </w:tcPr>
          <w:p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Kredi /AKTS</w:t>
            </w:r>
          </w:p>
        </w:tc>
        <w:tc>
          <w:tcPr>
            <w:tcW w:w="723" w:type="dxa"/>
            <w:vAlign w:val="center"/>
          </w:tcPr>
          <w:p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Notu</w:t>
            </w:r>
          </w:p>
        </w:tc>
        <w:tc>
          <w:tcPr>
            <w:tcW w:w="3223" w:type="dxa"/>
            <w:vAlign w:val="center"/>
          </w:tcPr>
          <w:p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26" w:type="dxa"/>
            <w:vAlign w:val="center"/>
          </w:tcPr>
          <w:p w:rsidR="00015621" w:rsidRPr="001236E8" w:rsidRDefault="00015621" w:rsidP="00071B0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Kredi /AKTS</w:t>
            </w: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30F" w:rsidRPr="00234865" w:rsidTr="00F665FC">
        <w:trPr>
          <w:trHeight w:val="188"/>
          <w:jc w:val="center"/>
        </w:trPr>
        <w:tc>
          <w:tcPr>
            <w:tcW w:w="3242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D9630F" w:rsidRPr="00E60351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9630F" w:rsidRPr="00234865" w:rsidRDefault="00D9630F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B04" w:rsidRPr="00234865" w:rsidTr="00F665FC">
        <w:trPr>
          <w:trHeight w:val="188"/>
          <w:jc w:val="center"/>
        </w:trPr>
        <w:tc>
          <w:tcPr>
            <w:tcW w:w="3242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071B04" w:rsidRPr="00E60351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71B04" w:rsidRPr="00234865" w:rsidRDefault="00071B04" w:rsidP="0007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CA9" w:rsidRDefault="003C6CA9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3242"/>
        <w:gridCol w:w="937"/>
        <w:gridCol w:w="723"/>
        <w:gridCol w:w="3223"/>
        <w:gridCol w:w="1226"/>
      </w:tblGrid>
      <w:tr w:rsidR="00FB321E" w:rsidRPr="00234865" w:rsidTr="009B605B">
        <w:trPr>
          <w:jc w:val="center"/>
        </w:trPr>
        <w:tc>
          <w:tcPr>
            <w:tcW w:w="4902" w:type="dxa"/>
            <w:gridSpan w:val="3"/>
            <w:vAlign w:val="center"/>
          </w:tcPr>
          <w:p w:rsidR="00FB321E" w:rsidRPr="00015621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DAHA ÖNCE MEZUN OLDUĞU ÜNİVERSİTEDEN </w:t>
            </w: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DIĞI</w:t>
            </w: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  <w:tc>
          <w:tcPr>
            <w:tcW w:w="4449" w:type="dxa"/>
            <w:gridSpan w:val="2"/>
            <w:vAlign w:val="center"/>
          </w:tcPr>
          <w:p w:rsidR="00FB321E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IĞDIR ÜNİVERSİTESİNDE </w:t>
            </w:r>
          </w:p>
          <w:p w:rsidR="00FB321E" w:rsidRPr="00015621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MUAF OLMAK İSTEDİĞİ</w:t>
            </w:r>
            <w:r w:rsidRPr="00015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</w:t>
            </w:r>
          </w:p>
        </w:tc>
      </w:tr>
      <w:tr w:rsidR="00FB321E" w:rsidRPr="00234865" w:rsidTr="009B605B">
        <w:trPr>
          <w:trHeight w:val="412"/>
          <w:jc w:val="center"/>
        </w:trPr>
        <w:tc>
          <w:tcPr>
            <w:tcW w:w="3242" w:type="dxa"/>
            <w:vAlign w:val="center"/>
          </w:tcPr>
          <w:p w:rsidR="00FB321E" w:rsidRPr="001236E8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37" w:type="dxa"/>
            <w:vAlign w:val="center"/>
          </w:tcPr>
          <w:p w:rsidR="00FB321E" w:rsidRPr="001236E8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Kredi /AKTS</w:t>
            </w:r>
          </w:p>
        </w:tc>
        <w:tc>
          <w:tcPr>
            <w:tcW w:w="723" w:type="dxa"/>
            <w:vAlign w:val="center"/>
          </w:tcPr>
          <w:p w:rsidR="00FB321E" w:rsidRPr="001236E8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Notu</w:t>
            </w:r>
          </w:p>
        </w:tc>
        <w:tc>
          <w:tcPr>
            <w:tcW w:w="3223" w:type="dxa"/>
            <w:vAlign w:val="center"/>
          </w:tcPr>
          <w:p w:rsidR="00FB321E" w:rsidRPr="001236E8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226" w:type="dxa"/>
            <w:vAlign w:val="center"/>
          </w:tcPr>
          <w:p w:rsidR="00FB321E" w:rsidRPr="001236E8" w:rsidRDefault="00FB321E" w:rsidP="009B605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6E8">
              <w:rPr>
                <w:rFonts w:ascii="Times New Roman" w:hAnsi="Times New Roman" w:cs="Times New Roman"/>
                <w:b/>
                <w:sz w:val="24"/>
                <w:szCs w:val="24"/>
              </w:rPr>
              <w:t>Kredi /AKTS</w:t>
            </w: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1E" w:rsidRPr="00234865" w:rsidTr="009B605B">
        <w:trPr>
          <w:trHeight w:val="188"/>
          <w:jc w:val="center"/>
        </w:trPr>
        <w:tc>
          <w:tcPr>
            <w:tcW w:w="3242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FB321E" w:rsidRPr="00E60351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B321E" w:rsidRPr="00234865" w:rsidRDefault="00FB321E" w:rsidP="009B6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21E" w:rsidRPr="00540FFE" w:rsidRDefault="00FB321E" w:rsidP="00540FF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sectPr w:rsidR="00FB321E" w:rsidRPr="00540FFE" w:rsidSect="00071B0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76449"/>
    <w:multiLevelType w:val="hybridMultilevel"/>
    <w:tmpl w:val="746847D6"/>
    <w:lvl w:ilvl="0" w:tplc="42CE4AAC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15621"/>
    <w:rsid w:val="000235C4"/>
    <w:rsid w:val="00071B04"/>
    <w:rsid w:val="00086BFA"/>
    <w:rsid w:val="000B6408"/>
    <w:rsid w:val="00106441"/>
    <w:rsid w:val="001236E8"/>
    <w:rsid w:val="001444BD"/>
    <w:rsid w:val="00175B96"/>
    <w:rsid w:val="00224C50"/>
    <w:rsid w:val="00234865"/>
    <w:rsid w:val="00275CB5"/>
    <w:rsid w:val="00287690"/>
    <w:rsid w:val="003C1ABB"/>
    <w:rsid w:val="003C6CA9"/>
    <w:rsid w:val="004506E0"/>
    <w:rsid w:val="00453084"/>
    <w:rsid w:val="005102B3"/>
    <w:rsid w:val="00540FFE"/>
    <w:rsid w:val="00594CD2"/>
    <w:rsid w:val="006C0719"/>
    <w:rsid w:val="00785D7A"/>
    <w:rsid w:val="007C2A3E"/>
    <w:rsid w:val="00820724"/>
    <w:rsid w:val="008E5045"/>
    <w:rsid w:val="009172C5"/>
    <w:rsid w:val="009500AE"/>
    <w:rsid w:val="009716BD"/>
    <w:rsid w:val="00A2040A"/>
    <w:rsid w:val="00A3477D"/>
    <w:rsid w:val="00B32310"/>
    <w:rsid w:val="00BE6310"/>
    <w:rsid w:val="00C94732"/>
    <w:rsid w:val="00D9630F"/>
    <w:rsid w:val="00DE4792"/>
    <w:rsid w:val="00E60351"/>
    <w:rsid w:val="00EB7EFB"/>
    <w:rsid w:val="00F03CCB"/>
    <w:rsid w:val="00F665FC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8982"/>
  <w15:docId w15:val="{251AFA71-DC4B-492E-B97D-3D14E20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2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453084"/>
    <w:pPr>
      <w:spacing w:after="0" w:line="240" w:lineRule="auto"/>
    </w:pPr>
  </w:style>
  <w:style w:type="table" w:styleId="TabloKlavuzu">
    <w:name w:val="Table Grid"/>
    <w:basedOn w:val="NormalTablo"/>
    <w:uiPriority w:val="59"/>
    <w:rsid w:val="0095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071B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071B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BF88-149D-4F80-8F78-8F4509FF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Necmettin İŞCİ</cp:lastModifiedBy>
  <cp:revision>4</cp:revision>
  <cp:lastPrinted>2011-09-14T11:39:00Z</cp:lastPrinted>
  <dcterms:created xsi:type="dcterms:W3CDTF">2024-09-25T10:43:00Z</dcterms:created>
  <dcterms:modified xsi:type="dcterms:W3CDTF">2024-09-25T10:45:00Z</dcterms:modified>
</cp:coreProperties>
</file>